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EC" w:rsidRDefault="000D25EC" w:rsidP="001D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/>
        </w:rPr>
      </w:pPr>
      <w:bookmarkStart w:id="0" w:name="_GoBack"/>
      <w:bookmarkEnd w:id="0"/>
    </w:p>
    <w:p w:rsidR="004D475A" w:rsidRDefault="004D475A" w:rsidP="001D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/>
        </w:rPr>
      </w:pPr>
    </w:p>
    <w:p w:rsidR="00AA03FD" w:rsidRPr="00CD0AFA" w:rsidRDefault="00632471" w:rsidP="00AB2DD3">
      <w:pPr>
        <w:shd w:val="clear" w:color="auto" w:fill="FFFFFF"/>
        <w:tabs>
          <w:tab w:val="left" w:pos="9639"/>
        </w:tabs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</w:pPr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>К</w:t>
      </w:r>
      <w:r w:rsidR="00AB2DD3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 xml:space="preserve">онцепция развития исторического </w:t>
      </w:r>
      <w:r w:rsidR="000D25EC" w:rsidRPr="00CD0AFA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>музея</w:t>
      </w:r>
    </w:p>
    <w:p w:rsidR="00667849" w:rsidRPr="00CD0AFA" w:rsidRDefault="000D25EC" w:rsidP="00AB2DD3">
      <w:pPr>
        <w:shd w:val="clear" w:color="auto" w:fill="FFFFFF"/>
        <w:tabs>
          <w:tab w:val="left" w:pos="9639"/>
        </w:tabs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="00AB2DD3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Традиции чаепития</w:t>
      </w:r>
      <w:r w:rsidRPr="00CD0AF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</w:p>
    <w:p w:rsidR="00AB2DD3" w:rsidRPr="00AB2DD3" w:rsidRDefault="00AB2DD3" w:rsidP="00AB2DD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B2DD3">
        <w:rPr>
          <w:rFonts w:ascii="Times New Roman" w:hAnsi="Times New Roman" w:cs="Times New Roman"/>
          <w:b/>
          <w:sz w:val="30"/>
          <w:szCs w:val="30"/>
          <w:lang w:val="be-BY"/>
        </w:rPr>
        <w:t>государственного учреждения образования</w:t>
      </w:r>
    </w:p>
    <w:p w:rsidR="00CD0AFA" w:rsidRDefault="00AB2DD3" w:rsidP="00AB2DD3">
      <w:pPr>
        <w:shd w:val="clear" w:color="auto" w:fill="FFFFFF"/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B2DD3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r w:rsidRPr="00AB2DD3">
        <w:rPr>
          <w:rFonts w:ascii="Times New Roman" w:hAnsi="Times New Roman" w:cs="Times New Roman"/>
          <w:b/>
          <w:sz w:val="30"/>
          <w:szCs w:val="30"/>
          <w:lang w:val="en-US"/>
        </w:rPr>
        <w:t>C</w:t>
      </w:r>
      <w:r w:rsidRPr="00AB2DD3">
        <w:rPr>
          <w:rFonts w:ascii="Times New Roman" w:hAnsi="Times New Roman" w:cs="Times New Roman"/>
          <w:b/>
          <w:sz w:val="30"/>
          <w:szCs w:val="30"/>
          <w:lang w:val="be-BY"/>
        </w:rPr>
        <w:t>пециальная школа-интернат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г. Новогрудка</w:t>
      </w:r>
      <w:r w:rsidRPr="00AB2DD3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</w:p>
    <w:p w:rsidR="00AB2DD3" w:rsidRPr="00AB2DD3" w:rsidRDefault="00AB2DD3" w:rsidP="00AB2DD3">
      <w:pPr>
        <w:shd w:val="clear" w:color="auto" w:fill="FFFFFF"/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364CFC" w:rsidRPr="006037BF" w:rsidRDefault="00AB2DD3" w:rsidP="00AB2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ВВЕДЕНИЕ</w:t>
      </w:r>
    </w:p>
    <w:p w:rsidR="00BC2890" w:rsidRPr="00790654" w:rsidRDefault="00BC2890" w:rsidP="00517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654">
        <w:rPr>
          <w:rFonts w:ascii="Times New Roman" w:hAnsi="Times New Roman"/>
          <w:sz w:val="28"/>
          <w:szCs w:val="28"/>
        </w:rPr>
        <w:t xml:space="preserve">Наиболее значимым социальным институтом, способствующим культурному развитию и социализации личности, является музей. </w:t>
      </w:r>
    </w:p>
    <w:p w:rsidR="00AB2DD3" w:rsidRPr="00AB2DD3" w:rsidRDefault="00AB2DD3" w:rsidP="00517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Каждый музей призван собирать, изучать, хранить и экспонировать предметы, характеризующие развитие человеческого общества и представляющие историческую, научную и художественную ценность.</w:t>
      </w:r>
    </w:p>
    <w:p w:rsidR="00AB2DD3" w:rsidRPr="00AB2DD3" w:rsidRDefault="00E41B34" w:rsidP="00517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сторический музей 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Традиции чаепития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» направляет свою деятельность на повышение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образователь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ного процесса, развитие познавательной и творческой активности учащихся, на формирование у них национального самосознания, ценностно-ориентированно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го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 культурно-историческому наследию и приобщени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 нему.</w:t>
      </w:r>
    </w:p>
    <w:p w:rsidR="00AB2DD3" w:rsidRPr="00AB2DD3" w:rsidRDefault="00E41B34" w:rsidP="00517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узей расположен в отдельном помещении площадью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21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м² и насчитывает более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3</w:t>
      </w:r>
      <w:r w:rsidR="00AB2DD3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00 музейных предметов основного фонда.</w:t>
      </w:r>
    </w:p>
    <w:p w:rsidR="00AB2DD3" w:rsidRDefault="00AB2DD3" w:rsidP="00517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Экспозиция музея в </w:t>
      </w:r>
      <w:r w:rsidR="00E41B34">
        <w:rPr>
          <w:rFonts w:ascii="Times New Roman" w:eastAsia="Times New Roman" w:hAnsi="Times New Roman" w:cs="Times New Roman"/>
          <w:sz w:val="28"/>
          <w:szCs w:val="28"/>
          <w:lang w:val="be-BY"/>
        </w:rPr>
        <w:t>настоящее</w:t>
      </w: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врем</w:t>
      </w:r>
      <w:r w:rsidR="00E41B34"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состоит из следующих разделов:</w:t>
      </w:r>
    </w:p>
    <w:p w:rsidR="00E41B34" w:rsidRDefault="00E41B34" w:rsidP="0051727D">
      <w:pPr>
        <w:spacing w:after="0" w:line="240" w:lineRule="auto"/>
        <w:ind w:left="420" w:right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1.</w:t>
      </w:r>
      <w:r w:rsidR="001E2F9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2F97" w:rsidRPr="001E2F9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2F97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 w:rsidRPr="00E41B34">
        <w:rPr>
          <w:rFonts w:ascii="Times New Roman" w:hAnsi="Times New Roman"/>
          <w:sz w:val="28"/>
          <w:szCs w:val="28"/>
          <w:lang w:val="be-BY"/>
        </w:rPr>
        <w:t>Чайная церемония в разных странах</w:t>
      </w:r>
      <w:r w:rsidR="001E2F97"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  <w:r w:rsidRPr="00E41B34">
        <w:rPr>
          <w:rFonts w:ascii="Times New Roman" w:hAnsi="Times New Roman"/>
          <w:sz w:val="28"/>
          <w:szCs w:val="28"/>
          <w:lang w:val="be-BY"/>
        </w:rPr>
        <w:t>.</w:t>
      </w:r>
    </w:p>
    <w:p w:rsidR="00E41B34" w:rsidRDefault="001E2F97" w:rsidP="0051727D">
      <w:pPr>
        <w:spacing w:after="0" w:line="240" w:lineRule="auto"/>
        <w:ind w:left="420" w:right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 </w:t>
      </w: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Предметы чаепития</w:t>
      </w: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  <w:r w:rsidR="00E41B34" w:rsidRPr="00E41B34">
        <w:rPr>
          <w:rFonts w:ascii="Times New Roman" w:hAnsi="Times New Roman"/>
          <w:sz w:val="28"/>
          <w:szCs w:val="28"/>
          <w:lang w:val="be-BY"/>
        </w:rPr>
        <w:t>.</w:t>
      </w:r>
    </w:p>
    <w:p w:rsidR="00AB2DD3" w:rsidRPr="00E41B34" w:rsidRDefault="001E2F97" w:rsidP="0051727D">
      <w:pPr>
        <w:spacing w:after="0" w:line="240" w:lineRule="auto"/>
        <w:ind w:left="420" w:right="283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 </w:t>
      </w: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 w:rsidR="00E41B34" w:rsidRPr="00E41B34">
        <w:rPr>
          <w:rFonts w:ascii="Times New Roman" w:hAnsi="Times New Roman"/>
          <w:sz w:val="28"/>
          <w:szCs w:val="28"/>
          <w:lang w:val="be-BY"/>
        </w:rPr>
        <w:t>Притягательная сила самовара</w:t>
      </w:r>
      <w:r w:rsidRPr="00AB2DD3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1E2F97" w:rsidRDefault="001E2F97" w:rsidP="00517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E2F9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Музей занимает важное место в образовательном процессе учреждения. </w:t>
      </w:r>
    </w:p>
    <w:p w:rsidR="00BC2890" w:rsidRDefault="00BC2890" w:rsidP="00517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F5EE2">
        <w:rPr>
          <w:rFonts w:ascii="Times New Roman" w:hAnsi="Times New Roman"/>
          <w:sz w:val="28"/>
          <w:szCs w:val="28"/>
        </w:rPr>
        <w:t xml:space="preserve">еятельность музея </w:t>
      </w:r>
      <w:r w:rsidRPr="00790654">
        <w:rPr>
          <w:rFonts w:ascii="Times New Roman" w:hAnsi="Times New Roman"/>
          <w:sz w:val="28"/>
          <w:szCs w:val="28"/>
        </w:rPr>
        <w:t xml:space="preserve">«Традиции чаепития» </w:t>
      </w:r>
      <w:r w:rsidRPr="008F5EE2">
        <w:rPr>
          <w:rFonts w:ascii="Times New Roman" w:hAnsi="Times New Roman"/>
          <w:sz w:val="28"/>
          <w:szCs w:val="28"/>
        </w:rPr>
        <w:t xml:space="preserve">направлена на создание благоприятного психологического климата </w:t>
      </w:r>
      <w:r>
        <w:rPr>
          <w:rFonts w:ascii="Times New Roman" w:hAnsi="Times New Roman"/>
          <w:sz w:val="28"/>
          <w:szCs w:val="28"/>
        </w:rPr>
        <w:t>в коллективе</w:t>
      </w:r>
      <w:r w:rsidRPr="008F5EE2">
        <w:rPr>
          <w:rFonts w:ascii="Times New Roman" w:hAnsi="Times New Roman"/>
          <w:sz w:val="28"/>
          <w:szCs w:val="28"/>
        </w:rPr>
        <w:t xml:space="preserve"> учащихся</w:t>
      </w:r>
      <w:r w:rsidRPr="007F0075">
        <w:rPr>
          <w:rFonts w:ascii="Times New Roman" w:hAnsi="Times New Roman"/>
          <w:sz w:val="28"/>
          <w:szCs w:val="28"/>
        </w:rPr>
        <w:t xml:space="preserve"> </w:t>
      </w:r>
      <w:r w:rsidRPr="00790654">
        <w:rPr>
          <w:rFonts w:ascii="Times New Roman" w:hAnsi="Times New Roman"/>
          <w:sz w:val="28"/>
          <w:szCs w:val="28"/>
        </w:rPr>
        <w:t>спецшкол</w:t>
      </w:r>
      <w:r>
        <w:rPr>
          <w:rFonts w:ascii="Times New Roman" w:hAnsi="Times New Roman"/>
          <w:sz w:val="28"/>
          <w:szCs w:val="28"/>
        </w:rPr>
        <w:t>ы</w:t>
      </w:r>
      <w:r w:rsidRPr="00790654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</w:t>
      </w:r>
      <w:r w:rsidRPr="008F5E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Многие ребята находятся вдали от дома, и им зачастую не хватает домашней теплоты и уюта. Н</w:t>
      </w:r>
      <w:r w:rsidRPr="008F5EE2">
        <w:rPr>
          <w:rFonts w:ascii="Times New Roman" w:hAnsi="Times New Roman"/>
          <w:sz w:val="28"/>
          <w:szCs w:val="28"/>
        </w:rPr>
        <w:t>ичто не может сравниться с дружеским общением за чашкой ароматного чая.</w:t>
      </w:r>
    </w:p>
    <w:p w:rsidR="00BC2890" w:rsidRPr="00790654" w:rsidRDefault="00BC2890" w:rsidP="00517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654">
        <w:rPr>
          <w:rFonts w:ascii="Times New Roman" w:hAnsi="Times New Roman"/>
          <w:sz w:val="28"/>
          <w:szCs w:val="28"/>
        </w:rPr>
        <w:t>Образовательная среда данного музея не только расширяет кругозор воспитанников и даёт определенные знания, но и является местом, где создаются условия для самообучения и саморазвития личности, совершенствования необходимых коммуникативных навыков. Музей «Традиции чаепития» выводит индивида за границы социума в мир цивилизации, общечеловеческих ценностей, в мир культуры, что способствует эстетическому развитию учащихся, формированию убеждений и личного опыта.</w:t>
      </w:r>
    </w:p>
    <w:p w:rsidR="001E2F97" w:rsidRPr="00E56152" w:rsidRDefault="001E2F97" w:rsidP="00E561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5615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I. ЦЕЛЬ И ЗАДАЧИ </w:t>
      </w:r>
      <w:r w:rsidR="00E5615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ДЕЯТЕЛЬНОСТИ </w:t>
      </w:r>
      <w:r w:rsidRPr="00E5615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МУЗЕЯ</w:t>
      </w:r>
    </w:p>
    <w:p w:rsidR="00045A2F" w:rsidRDefault="00045A2F" w:rsidP="0051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Музейная педагогика </w:t>
      </w:r>
      <w:r w:rsidRPr="003E49AA">
        <w:rPr>
          <w:rFonts w:ascii="Times New Roman" w:eastAsia="Calibri" w:hAnsi="Times New Roman" w:cs="Times New Roman"/>
          <w:sz w:val="28"/>
          <w:szCs w:val="28"/>
        </w:rPr>
        <w:t xml:space="preserve">играет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важную</w:t>
      </w:r>
      <w:r w:rsidRPr="003E49AA">
        <w:rPr>
          <w:rFonts w:ascii="Times New Roman" w:eastAsia="Calibri" w:hAnsi="Times New Roman" w:cs="Times New Roman"/>
          <w:sz w:val="28"/>
          <w:szCs w:val="28"/>
        </w:rPr>
        <w:t xml:space="preserve"> роль  в формировании системы ценностей </w:t>
      </w:r>
      <w:r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3E49AA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3E49AA">
        <w:rPr>
          <w:rFonts w:ascii="Times New Roman" w:eastAsia="Calibri" w:hAnsi="Times New Roman" w:cs="Times New Roman"/>
          <w:sz w:val="28"/>
          <w:szCs w:val="28"/>
        </w:rPr>
        <w:t xml:space="preserve"> приобщении к историческому, культурному наследию; способствует воспитанию толерантности, познавательному, творческому и эмоциональному развитию.</w:t>
      </w:r>
    </w:p>
    <w:p w:rsidR="0051727D" w:rsidRPr="0051727D" w:rsidRDefault="00045A2F" w:rsidP="0051727D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2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 </w:t>
      </w:r>
      <w:r w:rsidRPr="00045A2F">
        <w:rPr>
          <w:rFonts w:ascii="Times New Roman" w:hAnsi="Times New Roman" w:cs="Times New Roman"/>
          <w:sz w:val="28"/>
          <w:szCs w:val="28"/>
        </w:rPr>
        <w:t>деятельности музея:</w:t>
      </w:r>
      <w:r>
        <w:rPr>
          <w:sz w:val="28"/>
          <w:szCs w:val="28"/>
        </w:rPr>
        <w:t xml:space="preserve"> </w:t>
      </w:r>
      <w:r w:rsidR="0051727D" w:rsidRPr="0051727D">
        <w:rPr>
          <w:rFonts w:ascii="Times New Roman" w:hAnsi="Times New Roman" w:cs="Times New Roman"/>
          <w:sz w:val="28"/>
          <w:szCs w:val="28"/>
        </w:rPr>
        <w:t>приобщение подрастающего поколения к этнической, общенациональной и мировой культуре, формирование готовности будущих граждан к жизни в мультикультурном окружении.</w:t>
      </w:r>
    </w:p>
    <w:p w:rsidR="002578FF" w:rsidRPr="002578FF" w:rsidRDefault="002578FF" w:rsidP="00257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78FF">
        <w:rPr>
          <w:rFonts w:ascii="Times New Roman" w:eastAsia="Times New Roman" w:hAnsi="Times New Roman" w:cs="Times New Roman"/>
          <w:sz w:val="28"/>
          <w:szCs w:val="28"/>
          <w:lang w:val="be-BY"/>
        </w:rPr>
        <w:t>Музей решает следующие задачи:</w:t>
      </w:r>
    </w:p>
    <w:p w:rsidR="002578FF" w:rsidRPr="002578FF" w:rsidRDefault="002578FF" w:rsidP="00257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78FF">
        <w:rPr>
          <w:rFonts w:ascii="Times New Roman" w:eastAsia="Times New Roman" w:hAnsi="Times New Roman" w:cs="Times New Roman"/>
          <w:sz w:val="28"/>
          <w:szCs w:val="28"/>
          <w:lang w:val="be-BY"/>
        </w:rPr>
        <w:t>создать условия для гражданского, патриотического и духовно-нравственного воспитания учащихся;</w:t>
      </w:r>
    </w:p>
    <w:p w:rsidR="002578FF" w:rsidRPr="002578FF" w:rsidRDefault="002578FF" w:rsidP="00257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78F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развивать мотивацию учащихся к познанию истории и культуры своей страны и разных стран мира через изучение традиций </w:t>
      </w:r>
      <w:r w:rsidR="00FC7CF7">
        <w:rPr>
          <w:rFonts w:ascii="Times New Roman" w:eastAsia="Times New Roman" w:hAnsi="Times New Roman" w:cs="Times New Roman"/>
          <w:sz w:val="28"/>
          <w:szCs w:val="28"/>
          <w:lang w:val="be-BY"/>
        </w:rPr>
        <w:t>чаепития</w:t>
      </w:r>
      <w:r w:rsidRPr="002578FF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2578FF" w:rsidRPr="002578FF" w:rsidRDefault="002578FF" w:rsidP="00257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78FF">
        <w:rPr>
          <w:rFonts w:ascii="Times New Roman" w:eastAsia="Times New Roman" w:hAnsi="Times New Roman" w:cs="Times New Roman"/>
          <w:sz w:val="28"/>
          <w:szCs w:val="28"/>
          <w:lang w:val="be-BY"/>
        </w:rPr>
        <w:t>приобрести практические навыки поисково-исследовательской, фондовой, экспозиционной и экскурсионной деятельности;</w:t>
      </w:r>
    </w:p>
    <w:p w:rsidR="002578FF" w:rsidRDefault="002578FF" w:rsidP="00257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578FF">
        <w:rPr>
          <w:rFonts w:ascii="Times New Roman" w:eastAsia="Times New Roman" w:hAnsi="Times New Roman" w:cs="Times New Roman"/>
          <w:sz w:val="28"/>
          <w:szCs w:val="28"/>
          <w:lang w:val="be-BY"/>
        </w:rPr>
        <w:t>проводить культурно-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просветительск</w:t>
      </w:r>
      <w:r w:rsidRPr="002578FF">
        <w:rPr>
          <w:rFonts w:ascii="Times New Roman" w:eastAsia="Times New Roman" w:hAnsi="Times New Roman" w:cs="Times New Roman"/>
          <w:sz w:val="28"/>
          <w:szCs w:val="28"/>
          <w:lang w:val="be-BY"/>
        </w:rPr>
        <w:t>ую работу среди учащихся, их законных представителей, общественности;</w:t>
      </w:r>
    </w:p>
    <w:p w:rsidR="003B6552" w:rsidRDefault="003B6552" w:rsidP="00257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B6552">
        <w:rPr>
          <w:rFonts w:ascii="Times New Roman" w:eastAsia="Times New Roman" w:hAnsi="Times New Roman" w:cs="Times New Roman"/>
          <w:sz w:val="28"/>
          <w:szCs w:val="28"/>
          <w:lang w:val="be-BY"/>
        </w:rPr>
        <w:t>способствовать воспитанию бережного и уважительного отношения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ко всему лучшему, что создано народом</w:t>
      </w:r>
      <w:r w:rsidRPr="003B655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643542" w:rsidRDefault="00643542" w:rsidP="00257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II. ПРИНЦИПЫ ФУНКЦИОНИРОВАНИЯ МУЗЕЯ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Музей осуществляет деятельность в соответствии с миссией и принципами функционирования. Миссией исторического музея 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Традиции чаепития</w:t>
      </w: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» является сохранение и популяризация материального и нематериального культурного наследия.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Принципы работы музея: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строгий учет, правильное хранение и экспо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нирование</w:t>
      </w: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музейных предметов;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свобода детей в выборе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направлений </w:t>
      </w: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деятельности с учетом их интересов и потенциальных возможностей;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систематическая связь с учебным процессом;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познавательное и эмоциональное единство в содержании экспозиции и проведении экскурсий;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общение с общественностью, ветеранами труда;</w:t>
      </w:r>
    </w:p>
    <w:p w:rsid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val="be-BY"/>
        </w:rPr>
        <w:t>самостоятельность, творческая инициатива учащихся.</w:t>
      </w:r>
    </w:p>
    <w:p w:rsidR="00643542" w:rsidRPr="00643542" w:rsidRDefault="00643542" w:rsidP="00643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3B6552" w:rsidRPr="00643542" w:rsidRDefault="00643542" w:rsidP="006435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4354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III. ПЕРСПЕКТИВЫ И НАПРАВЛЕНИЯ РАЗВИТИЯ МУЗЕ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Я</w:t>
      </w:r>
    </w:p>
    <w:p w:rsidR="001641DD" w:rsidRPr="001641DD" w:rsidRDefault="001641DD" w:rsidP="00164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>Планирование деятельности музея и комплект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ация</w:t>
      </w: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музейного фонда осуществляется в соответствии с его профилем и определяется целью, задачами и принципами его функционирования.</w:t>
      </w:r>
    </w:p>
    <w:p w:rsidR="001641DD" w:rsidRDefault="001641DD" w:rsidP="00164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>Деятельность музея учреждения образова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ния</w:t>
      </w: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организуется согласно годовому плану работы в соответствии со следующими направлениями: фондов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ая</w:t>
      </w: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>, экспозиционн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ая</w:t>
      </w: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>, экскурсионн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ая</w:t>
      </w: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>, поисково-исследовательск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ая</w:t>
      </w: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>, просветительск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ая</w:t>
      </w:r>
      <w:r w:rsidRPr="001641DD">
        <w:rPr>
          <w:rFonts w:ascii="Times New Roman" w:eastAsia="Times New Roman" w:hAnsi="Times New Roman" w:cs="Times New Roman"/>
          <w:sz w:val="28"/>
          <w:szCs w:val="28"/>
          <w:lang w:val="be-BY"/>
        </w:rPr>
        <w:t>, культурно-просветительская работа.</w:t>
      </w:r>
    </w:p>
    <w:p w:rsidR="00560EB5" w:rsidRP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Согласно основным направлениям работы, деятельность музея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в дальнейшем 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будет направлена ​​на:</w:t>
      </w:r>
    </w:p>
    <w:p w:rsidR="00560EB5" w:rsidRP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нахожде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предмет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ов музейного значения;</w:t>
      </w:r>
    </w:p>
    <w:p w:rsidR="00560EB5" w:rsidRP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сбор и учет музейных предметов, научн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о-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вспомогательных материалов;</w:t>
      </w:r>
    </w:p>
    <w:p w:rsidR="00560EB5" w:rsidRP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изучение, использование и популяризаци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музейных предметов, научн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о-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вспомогательных материалов;</w:t>
      </w:r>
    </w:p>
    <w:p w:rsidR="00560EB5" w:rsidRP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расширение экспозиций;</w:t>
      </w:r>
    </w:p>
    <w:p w:rsidR="00560EB5" w:rsidRP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экскурсионное обслуживание посетителей музея;</w:t>
      </w:r>
    </w:p>
    <w:p w:rsidR="00560EB5" w:rsidRP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культурно-просветительск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ую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общественно-полезн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ую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деятельность, связанн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ую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 музейными предметами, научн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о-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вспомогательными материалами, а также нематериальными историко-культурными ценностями;</w:t>
      </w:r>
    </w:p>
    <w:p w:rsidR="00560EB5" w:rsidRDefault="00560EB5" w:rsidP="00560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>изучение, использование и популяризаци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560E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нематериальных историко-культурных ценностей.</w:t>
      </w:r>
    </w:p>
    <w:p w:rsidR="003565BD" w:rsidRPr="003565BD" w:rsidRDefault="003565BD" w:rsidP="0035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 перспективной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музея планируется:</w:t>
      </w:r>
    </w:p>
    <w:p w:rsidR="003565BD" w:rsidRPr="003565BD" w:rsidRDefault="003565BD" w:rsidP="0035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 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учащимися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учреждения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образования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, посетителями музеев и общественност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ью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07575"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применение интерактивных форм работы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="00507575"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которые направлены на социализацию учащихся, популяризацию деятельности музея и расширение музейного фонда: мастер-классы, творческие мастерские, экспедиции, игры, экскурсии, музейные праздники, выставки, творческие отчеты, презентации, мини-этюды, викторины и др.;</w:t>
      </w:r>
    </w:p>
    <w:p w:rsidR="003565BD" w:rsidRPr="003565BD" w:rsidRDefault="003565BD" w:rsidP="0035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использование современных информационных технологий. Однако необходимо помнить, что личность формируется не только друг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ой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личностью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социумо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м, собственным 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жизне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творчеством. Составляющими развития личности являются овладение различными способами деятельности, прежде всего поискового характера. Поэтому значительное место в системе музейной деятельности будут занимать творческие поисковые зада</w:t>
      </w:r>
      <w:r w:rsidR="00507575">
        <w:rPr>
          <w:rFonts w:ascii="Times New Roman" w:eastAsia="Times New Roman" w:hAnsi="Times New Roman" w:cs="Times New Roman"/>
          <w:sz w:val="28"/>
          <w:szCs w:val="28"/>
          <w:lang w:val="be-BY"/>
        </w:rPr>
        <w:t>ния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проекты;</w:t>
      </w:r>
    </w:p>
    <w:p w:rsidR="003565BD" w:rsidRPr="003565BD" w:rsidRDefault="003565BD" w:rsidP="0035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организация экспедиционной деятельности по и</w:t>
      </w:r>
      <w:r w:rsidR="000067F8">
        <w:rPr>
          <w:rFonts w:ascii="Times New Roman" w:eastAsia="Times New Roman" w:hAnsi="Times New Roman" w:cs="Times New Roman"/>
          <w:sz w:val="28"/>
          <w:szCs w:val="28"/>
          <w:lang w:val="be-BY"/>
        </w:rPr>
        <w:t>сследовани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ю местных традиций. Индивидуальные, групповые, коллективные проекты по и</w:t>
      </w:r>
      <w:r w:rsidR="000067F8">
        <w:rPr>
          <w:rFonts w:ascii="Times New Roman" w:eastAsia="Times New Roman" w:hAnsi="Times New Roman" w:cs="Times New Roman"/>
          <w:sz w:val="28"/>
          <w:szCs w:val="28"/>
          <w:lang w:val="be-BY"/>
        </w:rPr>
        <w:t>сследова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нию традиционной культуры своего края позволят каждому учащемуся реализовать себя, удовлетворить собственные познавательные интересы, развить свои способности;</w:t>
      </w:r>
    </w:p>
    <w:p w:rsidR="003565BD" w:rsidRPr="003565BD" w:rsidRDefault="003565BD" w:rsidP="0035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использование музейных материалов для проведения мероприятий с классными коллективами, в том числе в шестой учебный день, для подготовки юных экскурсоводов, разработки тем для общешкольных мероприятий;</w:t>
      </w:r>
    </w:p>
    <w:p w:rsidR="00560EB5" w:rsidRDefault="003565BD" w:rsidP="00356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организация издательской деятельности, мероприятия по популяризации работы музея через СМИ, создание виртуального музея, </w:t>
      </w:r>
      <w:r w:rsidR="000067F8">
        <w:rPr>
          <w:rFonts w:ascii="Times New Roman" w:eastAsia="Times New Roman" w:hAnsi="Times New Roman" w:cs="Times New Roman"/>
          <w:sz w:val="28"/>
          <w:szCs w:val="28"/>
          <w:lang w:val="be-BY"/>
        </w:rPr>
        <w:t>персонально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й страницы в социальных сетях, разработк</w:t>
      </w:r>
      <w:r w:rsidR="000067F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067F8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3565BD">
        <w:rPr>
          <w:rFonts w:ascii="Times New Roman" w:eastAsia="Times New Roman" w:hAnsi="Times New Roman" w:cs="Times New Roman"/>
          <w:sz w:val="28"/>
          <w:szCs w:val="28"/>
          <w:lang w:val="be-BY"/>
        </w:rPr>
        <w:t>-кодов, содержащих информацию об отдельных музейных объектах и ​​научно-вспомогательных материалах и т. д.</w:t>
      </w:r>
    </w:p>
    <w:p w:rsidR="00632471" w:rsidRDefault="002D53B5" w:rsidP="00E41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D53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Экспозиционную, экскурсионную и культурно-просветительскую деятельность музея планируется осуществлять в тематическом единстве, что выражается в годовом плане работы, а также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проводи</w:t>
      </w:r>
      <w:r w:rsidRPr="002D53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ть во взаимодействии с государственными и общественными организациями, заинтересованными лицами.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 </w:t>
      </w:r>
      <w:r w:rsidRPr="002D53B5">
        <w:rPr>
          <w:rFonts w:ascii="Times New Roman" w:eastAsia="Times New Roman" w:hAnsi="Times New Roman" w:cs="Times New Roman"/>
          <w:sz w:val="28"/>
          <w:szCs w:val="28"/>
          <w:lang w:val="be-BY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</w:t>
      </w:r>
      <w:r w:rsidRPr="002D53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временных выставок, планируется задействовать не только музейный фонд, но и привлечь к этому делу общественность города и района.</w:t>
      </w:r>
    </w:p>
    <w:p w:rsidR="006B0F71" w:rsidRDefault="006B0F71" w:rsidP="00E41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6B0F71" w:rsidRPr="006B0F71" w:rsidRDefault="006B0F71" w:rsidP="006B0F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B0F7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IV. ПУТИ РЕАЛИЗАЦИИ РАЗВИТИЯ МУЗЕ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Я</w:t>
      </w:r>
    </w:p>
    <w:p w:rsidR="006B0F71" w:rsidRPr="006B0F71" w:rsidRDefault="006B0F71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На базе музея организует рабо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ту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овет музея, который активно работает над созданием поисковых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, фондовых, экскурсионных групп.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Ч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лен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FC40E5"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овета 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музе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 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пров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одят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экскурси</w:t>
      </w:r>
      <w:r w:rsidR="00FC40E5">
        <w:rPr>
          <w:rFonts w:ascii="Times New Roman" w:eastAsia="Times New Roman" w:hAnsi="Times New Roman" w:cs="Times New Roman"/>
          <w:sz w:val="28"/>
          <w:szCs w:val="28"/>
          <w:lang w:val="be-BY"/>
        </w:rPr>
        <w:t>и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 музейной экспозиции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обсужда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 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актуальные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вопросы 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деятельности 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музея уч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реждения образования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6B0F71" w:rsidRPr="006B0F71" w:rsidRDefault="006B0F71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Сбором предметов музейного значения </w:t>
      </w:r>
      <w:r w:rsidR="00B232E2"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занимаются не только 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учащиеся,  </w:t>
      </w:r>
      <w:r w:rsidR="00B232E2"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но и их законные представители, 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педагогические работники, общественность 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через 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проведение акций, челенджей: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«Экспонат для музея», «Подари музе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экспонат», «Мой любимый экспонат», «Супер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экспонат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» и другие.</w:t>
      </w:r>
    </w:p>
    <w:p w:rsidR="006B0F71" w:rsidRPr="006B0F71" w:rsidRDefault="006B0F71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Совет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ом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музея разработа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экскурсии для посетителей музея. Материал подобран исходя из экспозиций и фондов музея.</w:t>
      </w:r>
    </w:p>
    <w:p w:rsidR="006B0F71" w:rsidRPr="006B0F71" w:rsidRDefault="006B0F71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Осуществление целенаправленного, систематического педагогического руководства является важнейшим условием совершенствования деятельности музея в образовательном процессе. 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Ответственным за деятельность С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овета </w:t>
      </w:r>
      <w:r w:rsidR="00B232E2">
        <w:rPr>
          <w:rFonts w:ascii="Times New Roman" w:eastAsia="Times New Roman" w:hAnsi="Times New Roman" w:cs="Times New Roman"/>
          <w:sz w:val="28"/>
          <w:szCs w:val="28"/>
          <w:lang w:val="be-BY"/>
        </w:rPr>
        <w:t>является</w:t>
      </w: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руководитель музея. Но основную координацию и контроль за развитием и организацией работы музея осуществляет директор учреждения, его заместитель по воспитательной работе.</w:t>
      </w:r>
    </w:p>
    <w:p w:rsidR="006B0F71" w:rsidRPr="006B0F71" w:rsidRDefault="006B0F71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В результате реализации концепции развития музея ожидаем:</w:t>
      </w:r>
    </w:p>
    <w:p w:rsidR="001F18D0" w:rsidRDefault="001F18D0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B2580">
        <w:rPr>
          <w:rFonts w:ascii="Times New Roman" w:hAnsi="Times New Roman" w:cs="Times New Roman"/>
          <w:sz w:val="28"/>
          <w:szCs w:val="28"/>
        </w:rPr>
        <w:t>приобщени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B2580">
        <w:rPr>
          <w:rFonts w:ascii="Times New Roman" w:hAnsi="Times New Roman" w:cs="Times New Roman"/>
          <w:sz w:val="28"/>
          <w:szCs w:val="28"/>
        </w:rPr>
        <w:t xml:space="preserve"> к историческо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B2580">
        <w:rPr>
          <w:rFonts w:ascii="Times New Roman" w:hAnsi="Times New Roman" w:cs="Times New Roman"/>
          <w:sz w:val="28"/>
          <w:szCs w:val="28"/>
        </w:rPr>
        <w:t>, культурно</w:t>
      </w:r>
      <w:r>
        <w:rPr>
          <w:rFonts w:ascii="Times New Roman" w:hAnsi="Times New Roman" w:cs="Times New Roman"/>
          <w:sz w:val="28"/>
          <w:szCs w:val="28"/>
        </w:rPr>
        <w:t>му наследию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6B0F71" w:rsidRDefault="001F18D0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способствование </w:t>
      </w:r>
      <w:r w:rsidR="006B0F71" w:rsidRPr="006B0F71">
        <w:rPr>
          <w:rFonts w:ascii="Times New Roman" w:eastAsia="Times New Roman" w:hAnsi="Times New Roman" w:cs="Times New Roman"/>
          <w:sz w:val="28"/>
          <w:szCs w:val="28"/>
          <w:lang w:val="be-BY"/>
        </w:rPr>
        <w:t>воспитанию духовно-нравственных качеств подрастающего поколения;</w:t>
      </w:r>
      <w:r w:rsidR="004E399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E3995" w:rsidRPr="00CB2580">
        <w:rPr>
          <w:rFonts w:ascii="Times New Roman" w:hAnsi="Times New Roman" w:cs="Times New Roman"/>
          <w:sz w:val="28"/>
          <w:szCs w:val="28"/>
        </w:rPr>
        <w:t>толерантности, познавательной активности, развитию эмоциональной сферы воспитанников, их творческого потенциала.</w:t>
      </w:r>
    </w:p>
    <w:p w:rsidR="004E3995" w:rsidRDefault="004E3995" w:rsidP="004E3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995" w:rsidRPr="004E3995" w:rsidRDefault="004E3995" w:rsidP="006B0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3995" w:rsidRPr="004E3995" w:rsidSect="004D475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8C" w:rsidRDefault="00796F8C" w:rsidP="00A9083E">
      <w:pPr>
        <w:spacing w:after="0" w:line="240" w:lineRule="auto"/>
      </w:pPr>
      <w:r>
        <w:separator/>
      </w:r>
    </w:p>
  </w:endnote>
  <w:endnote w:type="continuationSeparator" w:id="0">
    <w:p w:rsidR="00796F8C" w:rsidRDefault="00796F8C" w:rsidP="00A9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1301"/>
      <w:docPartObj>
        <w:docPartGallery w:val="Page Numbers (Bottom of Page)"/>
        <w:docPartUnique/>
      </w:docPartObj>
    </w:sdtPr>
    <w:sdtEndPr/>
    <w:sdtContent>
      <w:p w:rsidR="00A9083E" w:rsidRDefault="00347AAB">
        <w:pPr>
          <w:pStyle w:val="a5"/>
          <w:jc w:val="center"/>
        </w:pPr>
        <w:r>
          <w:fldChar w:fldCharType="begin"/>
        </w:r>
        <w:r w:rsidR="00273DC8">
          <w:instrText xml:space="preserve"> PAGE   \* MERGEFORMAT </w:instrText>
        </w:r>
        <w:r>
          <w:fldChar w:fldCharType="separate"/>
        </w:r>
        <w:r w:rsidR="00F621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83E" w:rsidRDefault="00A90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8C" w:rsidRDefault="00796F8C" w:rsidP="00A9083E">
      <w:pPr>
        <w:spacing w:after="0" w:line="240" w:lineRule="auto"/>
      </w:pPr>
      <w:r>
        <w:separator/>
      </w:r>
    </w:p>
  </w:footnote>
  <w:footnote w:type="continuationSeparator" w:id="0">
    <w:p w:rsidR="00796F8C" w:rsidRDefault="00796F8C" w:rsidP="00A9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E45"/>
    <w:multiLevelType w:val="multilevel"/>
    <w:tmpl w:val="CCF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701E"/>
    <w:multiLevelType w:val="hybridMultilevel"/>
    <w:tmpl w:val="0CEE81E8"/>
    <w:lvl w:ilvl="0" w:tplc="B656944E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A6598A"/>
    <w:multiLevelType w:val="multilevel"/>
    <w:tmpl w:val="A6023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959F6"/>
    <w:multiLevelType w:val="multilevel"/>
    <w:tmpl w:val="E9A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B4D5E"/>
    <w:multiLevelType w:val="multilevel"/>
    <w:tmpl w:val="89D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E7588"/>
    <w:multiLevelType w:val="hybridMultilevel"/>
    <w:tmpl w:val="5116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6F87"/>
    <w:multiLevelType w:val="hybridMultilevel"/>
    <w:tmpl w:val="2B0018FE"/>
    <w:lvl w:ilvl="0" w:tplc="344237B8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 w15:restartNumberingAfterBreak="0">
    <w:nsid w:val="7DF33360"/>
    <w:multiLevelType w:val="multilevel"/>
    <w:tmpl w:val="5570F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471"/>
    <w:rsid w:val="00004143"/>
    <w:rsid w:val="000067F8"/>
    <w:rsid w:val="00034B48"/>
    <w:rsid w:val="00045A2F"/>
    <w:rsid w:val="00054DAE"/>
    <w:rsid w:val="000B73A0"/>
    <w:rsid w:val="000D25EC"/>
    <w:rsid w:val="000E6FC6"/>
    <w:rsid w:val="00106E4C"/>
    <w:rsid w:val="001641DD"/>
    <w:rsid w:val="00175079"/>
    <w:rsid w:val="001844EB"/>
    <w:rsid w:val="001D2F40"/>
    <w:rsid w:val="001D526A"/>
    <w:rsid w:val="001D7D39"/>
    <w:rsid w:val="001E1BCE"/>
    <w:rsid w:val="001E2F97"/>
    <w:rsid w:val="001F18D0"/>
    <w:rsid w:val="001F720D"/>
    <w:rsid w:val="00211BA8"/>
    <w:rsid w:val="002418F6"/>
    <w:rsid w:val="00241911"/>
    <w:rsid w:val="002513DC"/>
    <w:rsid w:val="002578FF"/>
    <w:rsid w:val="00273DC8"/>
    <w:rsid w:val="00296A55"/>
    <w:rsid w:val="002A7E41"/>
    <w:rsid w:val="002C2485"/>
    <w:rsid w:val="002D0A9A"/>
    <w:rsid w:val="002D53B5"/>
    <w:rsid w:val="002D5411"/>
    <w:rsid w:val="002F33A5"/>
    <w:rsid w:val="00347AAB"/>
    <w:rsid w:val="003565BD"/>
    <w:rsid w:val="00364CFC"/>
    <w:rsid w:val="00385097"/>
    <w:rsid w:val="003B6552"/>
    <w:rsid w:val="003D2257"/>
    <w:rsid w:val="003D62CC"/>
    <w:rsid w:val="003F7842"/>
    <w:rsid w:val="00401FC2"/>
    <w:rsid w:val="00413FA0"/>
    <w:rsid w:val="0041789F"/>
    <w:rsid w:val="00430997"/>
    <w:rsid w:val="00430C9C"/>
    <w:rsid w:val="004310BE"/>
    <w:rsid w:val="0043182B"/>
    <w:rsid w:val="004510D9"/>
    <w:rsid w:val="004B0165"/>
    <w:rsid w:val="004B6534"/>
    <w:rsid w:val="004C1EB8"/>
    <w:rsid w:val="004D475A"/>
    <w:rsid w:val="004E3995"/>
    <w:rsid w:val="004E7E20"/>
    <w:rsid w:val="00507575"/>
    <w:rsid w:val="0051727D"/>
    <w:rsid w:val="0052503B"/>
    <w:rsid w:val="00555D37"/>
    <w:rsid w:val="00560EB5"/>
    <w:rsid w:val="00570636"/>
    <w:rsid w:val="005763DC"/>
    <w:rsid w:val="00596049"/>
    <w:rsid w:val="005A16B6"/>
    <w:rsid w:val="005B6733"/>
    <w:rsid w:val="005C2B88"/>
    <w:rsid w:val="005D2338"/>
    <w:rsid w:val="006037BF"/>
    <w:rsid w:val="00612BEB"/>
    <w:rsid w:val="006160D1"/>
    <w:rsid w:val="00630F92"/>
    <w:rsid w:val="00632471"/>
    <w:rsid w:val="00632BCC"/>
    <w:rsid w:val="00643542"/>
    <w:rsid w:val="0064745B"/>
    <w:rsid w:val="00667849"/>
    <w:rsid w:val="006B0F71"/>
    <w:rsid w:val="006C2012"/>
    <w:rsid w:val="00730788"/>
    <w:rsid w:val="00735B87"/>
    <w:rsid w:val="00774F1C"/>
    <w:rsid w:val="0078478F"/>
    <w:rsid w:val="00796F8C"/>
    <w:rsid w:val="008130DD"/>
    <w:rsid w:val="00822C49"/>
    <w:rsid w:val="0083759C"/>
    <w:rsid w:val="008515D9"/>
    <w:rsid w:val="00884C0B"/>
    <w:rsid w:val="00884C43"/>
    <w:rsid w:val="008C2DED"/>
    <w:rsid w:val="008D6059"/>
    <w:rsid w:val="00912578"/>
    <w:rsid w:val="00930269"/>
    <w:rsid w:val="00936697"/>
    <w:rsid w:val="00942F9B"/>
    <w:rsid w:val="0097003D"/>
    <w:rsid w:val="00970104"/>
    <w:rsid w:val="00974D0B"/>
    <w:rsid w:val="009840B3"/>
    <w:rsid w:val="009B1DF1"/>
    <w:rsid w:val="00A03253"/>
    <w:rsid w:val="00A41C7C"/>
    <w:rsid w:val="00A5230A"/>
    <w:rsid w:val="00A6556F"/>
    <w:rsid w:val="00A90520"/>
    <w:rsid w:val="00A9083E"/>
    <w:rsid w:val="00A92ECD"/>
    <w:rsid w:val="00AA03FD"/>
    <w:rsid w:val="00AB2DD3"/>
    <w:rsid w:val="00AB52C1"/>
    <w:rsid w:val="00AC594C"/>
    <w:rsid w:val="00AC5F97"/>
    <w:rsid w:val="00AD1B8A"/>
    <w:rsid w:val="00AF4292"/>
    <w:rsid w:val="00B20799"/>
    <w:rsid w:val="00B232E2"/>
    <w:rsid w:val="00B2519C"/>
    <w:rsid w:val="00B33224"/>
    <w:rsid w:val="00B512B4"/>
    <w:rsid w:val="00B52C4A"/>
    <w:rsid w:val="00B575E3"/>
    <w:rsid w:val="00B63509"/>
    <w:rsid w:val="00B957FA"/>
    <w:rsid w:val="00BC2890"/>
    <w:rsid w:val="00BD06CF"/>
    <w:rsid w:val="00BE71F2"/>
    <w:rsid w:val="00BF297C"/>
    <w:rsid w:val="00BF5E42"/>
    <w:rsid w:val="00C02376"/>
    <w:rsid w:val="00C06935"/>
    <w:rsid w:val="00C662A6"/>
    <w:rsid w:val="00CA32BB"/>
    <w:rsid w:val="00CA65FE"/>
    <w:rsid w:val="00CD0AFA"/>
    <w:rsid w:val="00CE739C"/>
    <w:rsid w:val="00D03D76"/>
    <w:rsid w:val="00D5341F"/>
    <w:rsid w:val="00D61F10"/>
    <w:rsid w:val="00D72A62"/>
    <w:rsid w:val="00D94D07"/>
    <w:rsid w:val="00DB15A7"/>
    <w:rsid w:val="00DD78D8"/>
    <w:rsid w:val="00E11579"/>
    <w:rsid w:val="00E15F2E"/>
    <w:rsid w:val="00E41B34"/>
    <w:rsid w:val="00E56152"/>
    <w:rsid w:val="00E96C3F"/>
    <w:rsid w:val="00EB6A65"/>
    <w:rsid w:val="00ED1337"/>
    <w:rsid w:val="00EE7F3A"/>
    <w:rsid w:val="00F10A40"/>
    <w:rsid w:val="00F4378D"/>
    <w:rsid w:val="00F44379"/>
    <w:rsid w:val="00F621F2"/>
    <w:rsid w:val="00F908EB"/>
    <w:rsid w:val="00F91DEE"/>
    <w:rsid w:val="00FC40E5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3BA5-0968-4996-A059-7B8D013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83E"/>
  </w:style>
  <w:style w:type="paragraph" w:styleId="a5">
    <w:name w:val="footer"/>
    <w:basedOn w:val="a"/>
    <w:link w:val="a6"/>
    <w:uiPriority w:val="99"/>
    <w:unhideWhenUsed/>
    <w:rsid w:val="00A9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3E"/>
  </w:style>
  <w:style w:type="paragraph" w:styleId="a7">
    <w:name w:val="No Spacing"/>
    <w:uiPriority w:val="1"/>
    <w:qFormat/>
    <w:rsid w:val="006678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7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5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4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59DC-3461-445C-B21B-BF6522F7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Am1go</dc:creator>
  <cp:lastModifiedBy>User</cp:lastModifiedBy>
  <cp:revision>18</cp:revision>
  <cp:lastPrinted>2022-11-03T09:53:00Z</cp:lastPrinted>
  <dcterms:created xsi:type="dcterms:W3CDTF">2022-11-03T10:24:00Z</dcterms:created>
  <dcterms:modified xsi:type="dcterms:W3CDTF">2022-11-04T18:03:00Z</dcterms:modified>
</cp:coreProperties>
</file>